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38" w:rsidRPr="00BB241C" w:rsidRDefault="00447538" w:rsidP="00447538">
      <w:pPr>
        <w:pStyle w:val="1"/>
        <w:jc w:val="center"/>
        <w:rPr>
          <w:sz w:val="24"/>
          <w:szCs w:val="24"/>
        </w:rPr>
      </w:pPr>
      <w:r w:rsidRPr="00BB241C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447538" w:rsidRPr="00BB241C" w:rsidRDefault="00447538" w:rsidP="00447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41C">
        <w:rPr>
          <w:rFonts w:ascii="Times New Roman" w:hAnsi="Times New Roman" w:cs="Times New Roman"/>
          <w:sz w:val="24"/>
          <w:szCs w:val="24"/>
        </w:rPr>
        <w:t>города Калининграда центр раз</w:t>
      </w:r>
      <w:r>
        <w:rPr>
          <w:rFonts w:ascii="Times New Roman" w:hAnsi="Times New Roman" w:cs="Times New Roman"/>
          <w:sz w:val="24"/>
          <w:szCs w:val="24"/>
        </w:rPr>
        <w:t>вития ребенка – детский сад № 47</w:t>
      </w:r>
    </w:p>
    <w:p w:rsidR="00447538" w:rsidRDefault="00447538" w:rsidP="00447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1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054CE" w:rsidRDefault="008054CE" w:rsidP="002E2AAF">
      <w:pPr>
        <w:jc w:val="center"/>
        <w:rPr>
          <w:rFonts w:ascii="Times New Roman" w:hAnsi="Times New Roman"/>
          <w:sz w:val="20"/>
          <w:szCs w:val="20"/>
        </w:rPr>
      </w:pPr>
    </w:p>
    <w:p w:rsidR="006B3876" w:rsidRPr="003C6DC2" w:rsidRDefault="002E2AAF" w:rsidP="002E2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DC2">
        <w:rPr>
          <w:rFonts w:ascii="Times New Roman" w:hAnsi="Times New Roman" w:cs="Times New Roman"/>
          <w:b/>
          <w:sz w:val="28"/>
          <w:szCs w:val="28"/>
        </w:rPr>
        <w:t>График заседани</w:t>
      </w:r>
      <w:r w:rsidR="00F30E9C">
        <w:rPr>
          <w:rFonts w:ascii="Times New Roman" w:hAnsi="Times New Roman" w:cs="Times New Roman"/>
          <w:b/>
          <w:sz w:val="28"/>
          <w:szCs w:val="28"/>
        </w:rPr>
        <w:t>й педагогического совета на 2017-2018</w:t>
      </w:r>
      <w:r w:rsidRPr="003C6DC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E2AAF" w:rsidRPr="00447538" w:rsidRDefault="00447538" w:rsidP="00447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Педагогического совета – все педагоги МАДОУ ЦРР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/с№47.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2268"/>
        <w:gridCol w:w="2126"/>
      </w:tblGrid>
      <w:tr w:rsidR="002E2AAF" w:rsidRPr="006C52A1" w:rsidTr="00736A04">
        <w:tc>
          <w:tcPr>
            <w:tcW w:w="6663" w:type="dxa"/>
          </w:tcPr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                             Темы    </w:t>
            </w:r>
          </w:p>
        </w:tc>
        <w:tc>
          <w:tcPr>
            <w:tcW w:w="2268" w:type="dxa"/>
          </w:tcPr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       Сроки</w:t>
            </w:r>
          </w:p>
        </w:tc>
        <w:tc>
          <w:tcPr>
            <w:tcW w:w="2126" w:type="dxa"/>
          </w:tcPr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E2AAF" w:rsidRPr="006C52A1" w:rsidTr="00736A04">
        <w:tc>
          <w:tcPr>
            <w:tcW w:w="6663" w:type="dxa"/>
          </w:tcPr>
          <w:p w:rsidR="002E2AAF" w:rsidRPr="006C52A1" w:rsidRDefault="002E2AAF" w:rsidP="00736A04">
            <w:pPr>
              <w:spacing w:after="0"/>
              <w:ind w:left="720" w:hanging="54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52A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C52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2E2AAF" w:rsidRPr="006C52A1" w:rsidRDefault="002E2AAF" w:rsidP="002E2AAF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>Обсуждение и п</w:t>
            </w:r>
            <w:r w:rsidR="00F30E9C">
              <w:rPr>
                <w:rFonts w:ascii="Times New Roman" w:hAnsi="Times New Roman"/>
                <w:sz w:val="24"/>
                <w:szCs w:val="24"/>
              </w:rPr>
              <w:t>ринятие плана работы ДОУ на 2017-2018</w:t>
            </w:r>
            <w:r w:rsidRPr="006C52A1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2E2AAF" w:rsidRPr="006C52A1" w:rsidRDefault="002E2AAF" w:rsidP="002E2AAF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spacing w:after="0" w:line="240" w:lineRule="auto"/>
              <w:ind w:left="6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Анализ работы в летний оздоровительный </w:t>
            </w:r>
            <w:r w:rsidR="00F30E9C">
              <w:rPr>
                <w:rFonts w:ascii="Times New Roman" w:hAnsi="Times New Roman"/>
                <w:sz w:val="24"/>
                <w:szCs w:val="24"/>
              </w:rPr>
              <w:t>период 2017</w:t>
            </w:r>
            <w:r w:rsidRPr="006C52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E2AAF" w:rsidRPr="006C52A1" w:rsidRDefault="002E2AAF" w:rsidP="00736A04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tabs>
                <w:tab w:val="num" w:pos="317"/>
              </w:tabs>
              <w:spacing w:after="0"/>
              <w:ind w:left="317" w:firstLine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2E2AAF" w:rsidRPr="004578C5" w:rsidRDefault="002E2AAF" w:rsidP="00736A04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1.Анализ деятельности ДОУ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развития</w:t>
            </w:r>
            <w:r w:rsidRPr="00457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физических качеств детей, используя различные формы организации двигательной активности</w:t>
            </w:r>
          </w:p>
          <w:p w:rsidR="002E2AAF" w:rsidRPr="00C769AF" w:rsidRDefault="002E2AAF" w:rsidP="00736A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C52A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571779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Pr="00C76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</w:t>
            </w:r>
            <w:r w:rsidR="00571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71779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="00571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учреждении.</w:t>
            </w:r>
          </w:p>
          <w:p w:rsidR="002E2AAF" w:rsidRPr="006C52A1" w:rsidRDefault="002E2AAF" w:rsidP="00736A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tabs>
                <w:tab w:val="num" w:pos="317"/>
              </w:tabs>
              <w:spacing w:after="0" w:line="240" w:lineRule="auto"/>
              <w:ind w:left="317" w:firstLine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2E2AAF" w:rsidRPr="009765FC" w:rsidRDefault="002E2AAF" w:rsidP="00736A04">
            <w:pPr>
              <w:spacing w:after="0" w:line="240" w:lineRule="auto"/>
              <w:ind w:left="317"/>
              <w:rPr>
                <w:rFonts w:ascii="Times New Roman" w:eastAsia="Calibri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69AF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6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деятельности ДОУ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развитию познавательной  активности</w:t>
            </w:r>
            <w:r w:rsidRPr="009765FC">
              <w:rPr>
                <w:rFonts w:ascii="Times New Roman" w:hAnsi="Times New Roman"/>
                <w:color w:val="000000"/>
                <w:sz w:val="24"/>
                <w:szCs w:val="24"/>
              </w:rPr>
              <w:t>, интеллектуа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льно-творческого потенциала </w:t>
            </w:r>
            <w:r w:rsidRPr="009765FC">
              <w:rPr>
                <w:rFonts w:ascii="Times New Roman" w:hAnsi="Times New Roman"/>
                <w:color w:val="000000"/>
                <w:sz w:val="24"/>
                <w:szCs w:val="24"/>
              </w:rPr>
              <w:t>каждого ребенка через проектно-исследовательскую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соответствии с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2E2AAF" w:rsidRPr="006C52A1" w:rsidRDefault="002E2AAF" w:rsidP="00736A04">
            <w:pPr>
              <w:tabs>
                <w:tab w:val="num" w:pos="317"/>
              </w:tabs>
              <w:spacing w:after="0" w:line="240" w:lineRule="auto"/>
              <w:ind w:left="317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 педагогического опыта по освоению проектно-исследовательской  деятельности.</w:t>
            </w:r>
          </w:p>
          <w:p w:rsidR="002E2AAF" w:rsidRPr="006C52A1" w:rsidRDefault="002E2AAF" w:rsidP="00736A04">
            <w:pPr>
              <w:tabs>
                <w:tab w:val="num" w:pos="317"/>
              </w:tabs>
              <w:spacing w:after="0" w:line="240" w:lineRule="auto"/>
              <w:ind w:left="317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tabs>
                <w:tab w:val="num" w:pos="317"/>
              </w:tabs>
              <w:spacing w:after="0" w:line="240" w:lineRule="auto"/>
              <w:ind w:left="317" w:firstLine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2E2AAF" w:rsidRPr="00395A06" w:rsidRDefault="002E2AAF" w:rsidP="00736A04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1.Анализ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ДОУ </w:t>
            </w:r>
            <w:r w:rsidRPr="006C52A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внедрению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активных форм</w:t>
            </w:r>
            <w:r w:rsidRPr="00C76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сотрудничества педа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гогов с родителями, осуществлению разностороннего развития</w:t>
            </w:r>
            <w:r w:rsidRPr="00C76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дошкольника во взаимодействии: семья-педагог-ребенок.</w:t>
            </w:r>
          </w:p>
          <w:p w:rsidR="002E2AAF" w:rsidRDefault="002E2AAF" w:rsidP="00736A04">
            <w:pPr>
              <w:pStyle w:val="a3"/>
              <w:tabs>
                <w:tab w:val="num" w:pos="317"/>
              </w:tabs>
              <w:ind w:left="317"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28E1">
              <w:rPr>
                <w:sz w:val="24"/>
                <w:szCs w:val="24"/>
              </w:rPr>
              <w:t xml:space="preserve">. Итоги      воспитательно-образовательной работы ДОУ за </w:t>
            </w:r>
            <w:r w:rsidR="00E41427">
              <w:rPr>
                <w:sz w:val="24"/>
                <w:szCs w:val="24"/>
              </w:rPr>
              <w:t>2017-2018</w:t>
            </w:r>
            <w:r>
              <w:rPr>
                <w:sz w:val="24"/>
                <w:szCs w:val="24"/>
              </w:rPr>
              <w:t xml:space="preserve"> </w:t>
            </w:r>
            <w:r w:rsidRPr="008F28E1">
              <w:rPr>
                <w:sz w:val="24"/>
                <w:szCs w:val="24"/>
              </w:rPr>
              <w:t>учебный год.</w:t>
            </w:r>
          </w:p>
          <w:p w:rsidR="002E2AAF" w:rsidRPr="008F28E1" w:rsidRDefault="00520691" w:rsidP="00571779">
            <w:pPr>
              <w:pStyle w:val="a3"/>
              <w:tabs>
                <w:tab w:val="num" w:pos="317"/>
              </w:tabs>
              <w:ind w:left="317"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E2AAF">
              <w:rPr>
                <w:sz w:val="24"/>
                <w:szCs w:val="24"/>
              </w:rPr>
              <w:t>Обсуждение</w:t>
            </w:r>
            <w:r w:rsidR="002E2AAF" w:rsidRPr="008F28E1">
              <w:rPr>
                <w:sz w:val="24"/>
                <w:szCs w:val="24"/>
              </w:rPr>
              <w:t xml:space="preserve"> плана работы на летний оздоровительный период</w:t>
            </w:r>
            <w:r w:rsidR="00E41427">
              <w:rPr>
                <w:sz w:val="24"/>
                <w:szCs w:val="24"/>
              </w:rPr>
              <w:t xml:space="preserve"> 2018</w:t>
            </w:r>
            <w:r w:rsidR="002E2AAF">
              <w:rPr>
                <w:sz w:val="24"/>
                <w:szCs w:val="24"/>
              </w:rPr>
              <w:t xml:space="preserve"> года</w:t>
            </w: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F30E9C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 2017</w:t>
            </w: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E41427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2017</w:t>
            </w: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E2AAF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E41427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 2018</w:t>
            </w: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>май  201</w:t>
            </w:r>
            <w:r w:rsidR="00E414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  <w:p w:rsidR="002E2AAF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AAF" w:rsidRDefault="002E2AAF" w:rsidP="00736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AAF" w:rsidRDefault="002E2AAF" w:rsidP="00736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  <w:p w:rsidR="002E2AAF" w:rsidRDefault="002E2AAF" w:rsidP="00736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AAF" w:rsidRDefault="002E2AAF" w:rsidP="00736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E2AAF" w:rsidRPr="006C52A1" w:rsidRDefault="002E2AAF" w:rsidP="00736A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A1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  <w:p w:rsidR="002E2AAF" w:rsidRPr="00B72C70" w:rsidRDefault="002E2AAF" w:rsidP="0073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AAF" w:rsidRPr="002E2AAF" w:rsidRDefault="002E2AAF" w:rsidP="002E2A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2AAF" w:rsidRPr="002E2AAF" w:rsidSect="004475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1AED"/>
    <w:multiLevelType w:val="hybridMultilevel"/>
    <w:tmpl w:val="5C7C5634"/>
    <w:lvl w:ilvl="0" w:tplc="156C0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E2AAF"/>
    <w:rsid w:val="002E2AAF"/>
    <w:rsid w:val="00334C38"/>
    <w:rsid w:val="003A5309"/>
    <w:rsid w:val="003C6DC2"/>
    <w:rsid w:val="003F2455"/>
    <w:rsid w:val="00447538"/>
    <w:rsid w:val="00520691"/>
    <w:rsid w:val="00571779"/>
    <w:rsid w:val="00597EC6"/>
    <w:rsid w:val="006B3876"/>
    <w:rsid w:val="008054CE"/>
    <w:rsid w:val="00A23915"/>
    <w:rsid w:val="00E41427"/>
    <w:rsid w:val="00F3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76"/>
  </w:style>
  <w:style w:type="paragraph" w:styleId="1">
    <w:name w:val="heading 1"/>
    <w:basedOn w:val="a"/>
    <w:next w:val="a"/>
    <w:link w:val="10"/>
    <w:qFormat/>
    <w:rsid w:val="00447538"/>
    <w:pPr>
      <w:keepNext/>
      <w:spacing w:after="0" w:line="240" w:lineRule="auto"/>
      <w:ind w:hanging="426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E2AAF"/>
    <w:pPr>
      <w:spacing w:after="0" w:line="240" w:lineRule="auto"/>
      <w:ind w:firstLine="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E2AAF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4753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12</cp:revision>
  <dcterms:created xsi:type="dcterms:W3CDTF">2015-06-10T09:38:00Z</dcterms:created>
  <dcterms:modified xsi:type="dcterms:W3CDTF">2018-01-11T17:39:00Z</dcterms:modified>
</cp:coreProperties>
</file>