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08B" w:rsidRDefault="0055308B" w:rsidP="0071454E">
      <w:pPr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6390640" cy="90345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08B" w:rsidRDefault="0055308B" w:rsidP="0071454E">
      <w:pPr>
        <w:jc w:val="center"/>
        <w:rPr>
          <w:sz w:val="18"/>
          <w:szCs w:val="18"/>
        </w:rPr>
      </w:pPr>
    </w:p>
    <w:p w:rsidR="00F02780" w:rsidRPr="0071454E" w:rsidRDefault="00F02780" w:rsidP="00F02780">
      <w:pPr>
        <w:pStyle w:val="p5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rStyle w:val="s4"/>
          <w:bCs/>
          <w:iCs/>
          <w:color w:val="000000"/>
        </w:rPr>
        <w:lastRenderedPageBreak/>
        <w:t>3.2. С</w:t>
      </w:r>
      <w:r w:rsidRPr="00C859D9">
        <w:rPr>
          <w:rStyle w:val="s4"/>
          <w:bCs/>
          <w:iCs/>
          <w:color w:val="000000"/>
        </w:rPr>
        <w:t xml:space="preserve">остав комиссии </w:t>
      </w:r>
      <w:r>
        <w:rPr>
          <w:rStyle w:val="s4"/>
          <w:bCs/>
          <w:iCs/>
          <w:color w:val="000000"/>
        </w:rPr>
        <w:t xml:space="preserve">проведения </w:t>
      </w:r>
      <w:proofErr w:type="spellStart"/>
      <w:r>
        <w:rPr>
          <w:rStyle w:val="s4"/>
          <w:bCs/>
          <w:iCs/>
          <w:color w:val="000000"/>
        </w:rPr>
        <w:t>самообс</w:t>
      </w:r>
      <w:r w:rsidRPr="00C859D9">
        <w:rPr>
          <w:rStyle w:val="s4"/>
          <w:bCs/>
          <w:iCs/>
          <w:color w:val="000000"/>
        </w:rPr>
        <w:t>ледования</w:t>
      </w:r>
      <w:proofErr w:type="spellEnd"/>
      <w:proofErr w:type="gramStart"/>
      <w:r w:rsidRPr="00C859D9">
        <w:rPr>
          <w:rStyle w:val="s4"/>
          <w:bCs/>
          <w:iCs/>
          <w:color w:val="000000"/>
        </w:rPr>
        <w:t xml:space="preserve"> </w:t>
      </w:r>
      <w:r>
        <w:rPr>
          <w:rStyle w:val="s4"/>
          <w:bCs/>
          <w:iCs/>
          <w:color w:val="000000"/>
        </w:rPr>
        <w:t>:</w:t>
      </w:r>
      <w:proofErr w:type="gramEnd"/>
      <w:r w:rsidRPr="00C859D9">
        <w:rPr>
          <w:rStyle w:val="s4"/>
          <w:bCs/>
          <w:iCs/>
          <w:color w:val="000000"/>
        </w:rPr>
        <w:t xml:space="preserve"> </w:t>
      </w:r>
    </w:p>
    <w:p w:rsidR="0071454E" w:rsidRPr="00C859D9" w:rsidRDefault="00F02780" w:rsidP="00C859D9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s4"/>
          <w:bCs/>
          <w:iCs/>
          <w:color w:val="000000"/>
        </w:rPr>
        <w:t>3.2.1. в</w:t>
      </w:r>
      <w:r w:rsidR="0071454E" w:rsidRPr="00C859D9">
        <w:rPr>
          <w:rStyle w:val="s4"/>
          <w:bCs/>
          <w:iCs/>
          <w:color w:val="000000"/>
        </w:rPr>
        <w:t xml:space="preserve"> состав комиссии</w:t>
      </w:r>
      <w:r w:rsidR="00C859D9" w:rsidRPr="00C859D9">
        <w:rPr>
          <w:rStyle w:val="s4"/>
          <w:bCs/>
          <w:iCs/>
          <w:color w:val="000000"/>
        </w:rPr>
        <w:t xml:space="preserve"> </w:t>
      </w:r>
      <w:r>
        <w:rPr>
          <w:rStyle w:val="s4"/>
          <w:bCs/>
          <w:iCs/>
          <w:color w:val="000000"/>
        </w:rPr>
        <w:t xml:space="preserve">проведения </w:t>
      </w:r>
      <w:proofErr w:type="spellStart"/>
      <w:r>
        <w:rPr>
          <w:rStyle w:val="s4"/>
          <w:bCs/>
          <w:iCs/>
          <w:color w:val="000000"/>
        </w:rPr>
        <w:t>самообс</w:t>
      </w:r>
      <w:r w:rsidR="00C859D9" w:rsidRPr="00C859D9">
        <w:rPr>
          <w:rStyle w:val="s4"/>
          <w:bCs/>
          <w:iCs/>
          <w:color w:val="000000"/>
        </w:rPr>
        <w:t>ледования</w:t>
      </w:r>
      <w:proofErr w:type="spellEnd"/>
      <w:r w:rsidR="00C859D9" w:rsidRPr="00C859D9">
        <w:rPr>
          <w:rStyle w:val="s4"/>
          <w:bCs/>
          <w:iCs/>
          <w:color w:val="000000"/>
        </w:rPr>
        <w:t xml:space="preserve"> </w:t>
      </w:r>
      <w:r w:rsidR="0071454E" w:rsidRPr="00C859D9">
        <w:rPr>
          <w:rStyle w:val="s4"/>
          <w:bCs/>
          <w:iCs/>
          <w:color w:val="000000"/>
        </w:rPr>
        <w:t xml:space="preserve"> включаются:</w:t>
      </w:r>
    </w:p>
    <w:p w:rsidR="0071454E" w:rsidRPr="00C859D9" w:rsidRDefault="0071454E" w:rsidP="008C1CC6">
      <w:pPr>
        <w:pStyle w:val="p5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66"/>
        <w:jc w:val="both"/>
        <w:rPr>
          <w:color w:val="000000"/>
        </w:rPr>
      </w:pPr>
      <w:r w:rsidRPr="00C859D9">
        <w:rPr>
          <w:rStyle w:val="s6"/>
          <w:iCs/>
          <w:color w:val="000000"/>
        </w:rPr>
        <w:t>представители колл</w:t>
      </w:r>
      <w:r w:rsidR="00F70DD4">
        <w:rPr>
          <w:rStyle w:val="s6"/>
          <w:iCs/>
          <w:color w:val="000000"/>
        </w:rPr>
        <w:t>егиальных органов управления Учреждения</w:t>
      </w:r>
      <w:r w:rsidRPr="00C859D9">
        <w:rPr>
          <w:rStyle w:val="s6"/>
          <w:iCs/>
          <w:color w:val="000000"/>
        </w:rPr>
        <w:t>;</w:t>
      </w:r>
    </w:p>
    <w:p w:rsidR="0071454E" w:rsidRPr="00C859D9" w:rsidRDefault="0071454E" w:rsidP="008C1CC6">
      <w:pPr>
        <w:pStyle w:val="p5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66"/>
        <w:jc w:val="both"/>
        <w:rPr>
          <w:color w:val="000000"/>
        </w:rPr>
      </w:pPr>
      <w:r w:rsidRPr="00C859D9">
        <w:rPr>
          <w:rStyle w:val="s6"/>
          <w:iCs/>
          <w:color w:val="000000"/>
        </w:rPr>
        <w:t>представители из числа коллектива;</w:t>
      </w:r>
    </w:p>
    <w:p w:rsidR="0071454E" w:rsidRPr="00C859D9" w:rsidRDefault="0071454E" w:rsidP="008C1CC6">
      <w:pPr>
        <w:pStyle w:val="p5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66"/>
        <w:jc w:val="both"/>
        <w:rPr>
          <w:color w:val="000000"/>
        </w:rPr>
      </w:pPr>
      <w:r w:rsidRPr="00C859D9">
        <w:rPr>
          <w:rStyle w:val="s6"/>
          <w:iCs/>
          <w:color w:val="000000"/>
        </w:rPr>
        <w:t>представители из числа Совета родителей;</w:t>
      </w:r>
    </w:p>
    <w:p w:rsidR="0071454E" w:rsidRPr="00C859D9" w:rsidRDefault="0071454E" w:rsidP="008C1CC6">
      <w:pPr>
        <w:pStyle w:val="p5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66"/>
        <w:jc w:val="both"/>
        <w:rPr>
          <w:color w:val="000000"/>
        </w:rPr>
      </w:pPr>
      <w:r w:rsidRPr="00C859D9">
        <w:rPr>
          <w:rStyle w:val="s6"/>
          <w:iCs/>
          <w:color w:val="000000"/>
        </w:rPr>
        <w:t>при необходимости представители иных органов и организаций.</w:t>
      </w:r>
    </w:p>
    <w:p w:rsidR="0071454E" w:rsidRDefault="00115D75" w:rsidP="00C859D9">
      <w:pPr>
        <w:pStyle w:val="p5"/>
        <w:shd w:val="clear" w:color="auto" w:fill="FFFFFF"/>
        <w:spacing w:before="0" w:beforeAutospacing="0" w:after="0" w:afterAutospacing="0"/>
        <w:jc w:val="both"/>
        <w:rPr>
          <w:rStyle w:val="s6"/>
          <w:iCs/>
          <w:color w:val="000000"/>
        </w:rPr>
      </w:pPr>
      <w:r>
        <w:rPr>
          <w:rStyle w:val="s6"/>
          <w:iCs/>
          <w:color w:val="000000"/>
        </w:rPr>
        <w:t xml:space="preserve">3.2.3. </w:t>
      </w:r>
      <w:r w:rsidR="0071454E" w:rsidRPr="00C859D9">
        <w:rPr>
          <w:rStyle w:val="s6"/>
          <w:iCs/>
          <w:color w:val="000000"/>
        </w:rPr>
        <w:t>Состав комиссии утверждается приказом заведующего</w:t>
      </w:r>
      <w:r w:rsidR="00F70DD4">
        <w:rPr>
          <w:rStyle w:val="s6"/>
          <w:iCs/>
          <w:color w:val="000000"/>
        </w:rPr>
        <w:t>.</w:t>
      </w:r>
    </w:p>
    <w:p w:rsidR="00F70DD4" w:rsidRDefault="00F70DD4" w:rsidP="00C859D9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81556" w:rsidRPr="00C859D9" w:rsidRDefault="00B81556" w:rsidP="00C859D9">
      <w:pPr>
        <w:pStyle w:val="p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1454E" w:rsidRDefault="0071454E" w:rsidP="00C859D9">
      <w:pPr>
        <w:pStyle w:val="p4"/>
        <w:shd w:val="clear" w:color="auto" w:fill="FFFFFF"/>
        <w:spacing w:before="0" w:beforeAutospacing="0" w:after="0" w:afterAutospacing="0"/>
        <w:jc w:val="center"/>
        <w:rPr>
          <w:rStyle w:val="s2"/>
          <w:b/>
          <w:bCs/>
          <w:color w:val="000000"/>
          <w:sz w:val="22"/>
          <w:szCs w:val="22"/>
        </w:rPr>
      </w:pPr>
      <w:r w:rsidRPr="00B81556">
        <w:rPr>
          <w:rStyle w:val="s3"/>
          <w:b/>
          <w:color w:val="000000"/>
          <w:sz w:val="22"/>
          <w:szCs w:val="22"/>
        </w:rPr>
        <w:t>4.</w:t>
      </w:r>
      <w:r w:rsidRPr="00B81556">
        <w:rPr>
          <w:rStyle w:val="s3"/>
          <w:rFonts w:ascii="Cambria Math" w:hAnsi="Cambria Math" w:cs="Cambria Math"/>
          <w:b/>
          <w:color w:val="000000"/>
          <w:sz w:val="22"/>
          <w:szCs w:val="22"/>
        </w:rPr>
        <w:t>​</w:t>
      </w:r>
      <w:r w:rsidRPr="00B81556">
        <w:rPr>
          <w:rStyle w:val="s3"/>
          <w:color w:val="000000"/>
          <w:sz w:val="22"/>
          <w:szCs w:val="22"/>
        </w:rPr>
        <w:t> </w:t>
      </w:r>
      <w:r w:rsidRPr="00B81556">
        <w:rPr>
          <w:rStyle w:val="s2"/>
          <w:b/>
          <w:bCs/>
          <w:color w:val="000000"/>
          <w:sz w:val="22"/>
          <w:szCs w:val="22"/>
        </w:rPr>
        <w:t>СОДЕРЖАНИЕ САМООБСЛЕДОВАНИЯ</w:t>
      </w:r>
    </w:p>
    <w:p w:rsidR="00B81556" w:rsidRPr="00B81556" w:rsidRDefault="00B81556" w:rsidP="00C859D9">
      <w:pPr>
        <w:pStyle w:val="p4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F70DD4" w:rsidRDefault="00F70DD4" w:rsidP="00C8051D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4.1. В процессе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проводится оценка</w:t>
      </w:r>
      <w:proofErr w:type="gramStart"/>
      <w:r>
        <w:rPr>
          <w:color w:val="000000"/>
        </w:rPr>
        <w:t xml:space="preserve"> :</w:t>
      </w:r>
      <w:proofErr w:type="gramEnd"/>
    </w:p>
    <w:p w:rsidR="00F70DD4" w:rsidRDefault="00F70DD4" w:rsidP="00C8051D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4.1.1. образовательной деятельности;</w:t>
      </w:r>
    </w:p>
    <w:p w:rsidR="00F70DD4" w:rsidRDefault="00F70DD4" w:rsidP="00C8051D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4.1.2. системы управления Учреждения;</w:t>
      </w:r>
    </w:p>
    <w:p w:rsidR="00F70DD4" w:rsidRDefault="00F70DD4" w:rsidP="00C8051D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4.1.3. содержания и качества подготовки воспитанников;</w:t>
      </w:r>
    </w:p>
    <w:p w:rsidR="00F70DD4" w:rsidRDefault="00F70DD4" w:rsidP="00C8051D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4.1.4. организации учебного процесса;</w:t>
      </w:r>
    </w:p>
    <w:p w:rsidR="00C8051D" w:rsidRDefault="00F70DD4" w:rsidP="00C8051D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4.1.5.</w:t>
      </w:r>
      <w:r w:rsidR="00C8051D">
        <w:rPr>
          <w:color w:val="000000"/>
        </w:rPr>
        <w:t xml:space="preserve"> </w:t>
      </w:r>
      <w:proofErr w:type="spellStart"/>
      <w:r w:rsidR="00C8051D">
        <w:rPr>
          <w:color w:val="000000"/>
        </w:rPr>
        <w:t>востребованности</w:t>
      </w:r>
      <w:proofErr w:type="spellEnd"/>
      <w:r w:rsidR="00C8051D">
        <w:rPr>
          <w:color w:val="000000"/>
        </w:rPr>
        <w:t xml:space="preserve"> выпускников;</w:t>
      </w:r>
    </w:p>
    <w:p w:rsidR="00C8051D" w:rsidRDefault="00C8051D" w:rsidP="00115D75">
      <w:pPr>
        <w:pStyle w:val="p2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color w:val="000000"/>
        </w:rPr>
      </w:pPr>
      <w:r>
        <w:rPr>
          <w:color w:val="000000"/>
        </w:rPr>
        <w:t>4.1.6.</w:t>
      </w:r>
      <w:r w:rsidR="00F70DD4">
        <w:rPr>
          <w:color w:val="000000"/>
        </w:rPr>
        <w:t xml:space="preserve"> качества кадрового, учебно-методического, библиотечно-информационного обеспечения, материально-технической ба</w:t>
      </w:r>
      <w:r>
        <w:rPr>
          <w:color w:val="000000"/>
        </w:rPr>
        <w:t>зы;</w:t>
      </w:r>
    </w:p>
    <w:p w:rsidR="00C8051D" w:rsidRDefault="00C8051D" w:rsidP="00115D75">
      <w:pPr>
        <w:pStyle w:val="p2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color w:val="000000"/>
        </w:rPr>
      </w:pPr>
      <w:r>
        <w:rPr>
          <w:color w:val="000000"/>
        </w:rPr>
        <w:t>4.1.7.</w:t>
      </w:r>
      <w:r w:rsidR="00F70DD4">
        <w:rPr>
          <w:color w:val="000000"/>
        </w:rPr>
        <w:t xml:space="preserve"> функционирования внутренней сист</w:t>
      </w:r>
      <w:r>
        <w:rPr>
          <w:color w:val="000000"/>
        </w:rPr>
        <w:t>емы оценки качества образования;</w:t>
      </w:r>
    </w:p>
    <w:p w:rsidR="00F70DD4" w:rsidRDefault="00C8051D" w:rsidP="00115D75">
      <w:pPr>
        <w:pStyle w:val="p2"/>
        <w:shd w:val="clear" w:color="auto" w:fill="FFFFFF"/>
        <w:spacing w:before="0" w:beforeAutospacing="0" w:after="0" w:afterAutospacing="0" w:line="276" w:lineRule="auto"/>
        <w:ind w:left="567" w:hanging="567"/>
        <w:jc w:val="both"/>
        <w:rPr>
          <w:color w:val="000000"/>
        </w:rPr>
      </w:pPr>
      <w:r>
        <w:rPr>
          <w:color w:val="000000"/>
        </w:rPr>
        <w:t xml:space="preserve">4.1.8 </w:t>
      </w:r>
      <w:r w:rsidR="00F70DD4">
        <w:rPr>
          <w:color w:val="000000"/>
        </w:rPr>
        <w:t>анализ пока</w:t>
      </w:r>
      <w:r>
        <w:rPr>
          <w:color w:val="000000"/>
        </w:rPr>
        <w:t>зателей деятельности Учреждения</w:t>
      </w:r>
      <w:r w:rsidR="00F70DD4">
        <w:rPr>
          <w:color w:val="000000"/>
        </w:rPr>
        <w:t>, устанавливаемых федеральным органом исполнительной власти, осуществляющим функции по выработке государственной политики и нормативно-правовому ре</w:t>
      </w:r>
      <w:r>
        <w:rPr>
          <w:color w:val="000000"/>
        </w:rPr>
        <w:t>гулированию в сфере образования</w:t>
      </w:r>
      <w:r w:rsidR="00F70DD4">
        <w:rPr>
          <w:color w:val="000000"/>
        </w:rPr>
        <w:t>.</w:t>
      </w:r>
    </w:p>
    <w:p w:rsidR="00B81556" w:rsidRDefault="00B81556" w:rsidP="00C8051D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rStyle w:val="s7"/>
          <w:color w:val="000000"/>
        </w:rPr>
      </w:pPr>
    </w:p>
    <w:p w:rsidR="0071454E" w:rsidRDefault="0071454E" w:rsidP="00B81556">
      <w:pPr>
        <w:pStyle w:val="p6"/>
        <w:shd w:val="clear" w:color="auto" w:fill="FFFFFF"/>
        <w:spacing w:before="0" w:beforeAutospacing="0" w:after="0" w:afterAutospacing="0"/>
        <w:jc w:val="center"/>
        <w:rPr>
          <w:rStyle w:val="s2"/>
          <w:b/>
          <w:bCs/>
          <w:color w:val="000000"/>
          <w:sz w:val="22"/>
          <w:szCs w:val="22"/>
        </w:rPr>
      </w:pPr>
      <w:r w:rsidRPr="00B81556">
        <w:rPr>
          <w:rStyle w:val="s7"/>
          <w:b/>
          <w:color w:val="000000"/>
          <w:sz w:val="22"/>
          <w:szCs w:val="22"/>
        </w:rPr>
        <w:t>5</w:t>
      </w:r>
      <w:r w:rsidRPr="00B81556">
        <w:rPr>
          <w:rStyle w:val="s7"/>
          <w:color w:val="000000"/>
          <w:sz w:val="22"/>
          <w:szCs w:val="22"/>
        </w:rPr>
        <w:t>.</w:t>
      </w:r>
      <w:r w:rsidRPr="00B81556">
        <w:rPr>
          <w:rStyle w:val="s7"/>
          <w:rFonts w:ascii="Cambria Math" w:hAnsi="Cambria Math" w:cs="Cambria Math"/>
          <w:color w:val="000000"/>
          <w:sz w:val="22"/>
          <w:szCs w:val="22"/>
        </w:rPr>
        <w:t>​</w:t>
      </w:r>
      <w:r w:rsidRPr="00B81556">
        <w:rPr>
          <w:rStyle w:val="s7"/>
          <w:color w:val="000000"/>
          <w:sz w:val="22"/>
          <w:szCs w:val="22"/>
        </w:rPr>
        <w:t> </w:t>
      </w:r>
      <w:r w:rsidRPr="00B81556">
        <w:rPr>
          <w:rStyle w:val="s2"/>
          <w:b/>
          <w:bCs/>
          <w:color w:val="000000"/>
          <w:sz w:val="22"/>
          <w:szCs w:val="22"/>
        </w:rPr>
        <w:t>РЕЗУЛЬТАТЫ САМООБСЛЕДОВАНИЯ</w:t>
      </w:r>
    </w:p>
    <w:p w:rsidR="00B81556" w:rsidRPr="00B81556" w:rsidRDefault="00B81556" w:rsidP="00B81556">
      <w:pPr>
        <w:pStyle w:val="p6"/>
        <w:shd w:val="clear" w:color="auto" w:fill="FFFFFF"/>
        <w:spacing w:before="0" w:beforeAutospacing="0" w:after="0" w:afterAutospacing="0"/>
        <w:jc w:val="center"/>
        <w:rPr>
          <w:color w:val="000000"/>
          <w:sz w:val="22"/>
          <w:szCs w:val="22"/>
        </w:rPr>
      </w:pPr>
    </w:p>
    <w:p w:rsidR="00115D75" w:rsidRDefault="00C8051D" w:rsidP="00B81556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5.1. Результаты </w:t>
      </w:r>
      <w:proofErr w:type="spellStart"/>
      <w:r>
        <w:rPr>
          <w:color w:val="000000"/>
        </w:rPr>
        <w:t>самообследования</w:t>
      </w:r>
      <w:proofErr w:type="spellEnd"/>
      <w:r>
        <w:rPr>
          <w:color w:val="000000"/>
        </w:rPr>
        <w:t xml:space="preserve"> оформляются в виде отчета, включающего </w:t>
      </w:r>
      <w:proofErr w:type="gramStart"/>
      <w:r>
        <w:rPr>
          <w:color w:val="000000"/>
        </w:rPr>
        <w:t>аналитическую</w:t>
      </w:r>
      <w:proofErr w:type="gramEnd"/>
      <w:r>
        <w:rPr>
          <w:color w:val="000000"/>
        </w:rPr>
        <w:t xml:space="preserve"> </w:t>
      </w:r>
      <w:r w:rsidR="00115D75">
        <w:rPr>
          <w:color w:val="000000"/>
        </w:rPr>
        <w:t xml:space="preserve"> </w:t>
      </w:r>
    </w:p>
    <w:p w:rsidR="00C8051D" w:rsidRDefault="00115D75" w:rsidP="00B81556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 xml:space="preserve">       </w:t>
      </w:r>
      <w:r w:rsidR="00C8051D">
        <w:rPr>
          <w:color w:val="000000"/>
        </w:rPr>
        <w:t>часть и результаты анализа показателей деятельности Учреждения.</w:t>
      </w:r>
    </w:p>
    <w:p w:rsidR="00C8051D" w:rsidRDefault="00C8051D" w:rsidP="00B81556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5.2. Отчет составляется по состоянию на 1 августа текущего года.</w:t>
      </w:r>
    </w:p>
    <w:p w:rsidR="00C8051D" w:rsidRDefault="00C8051D" w:rsidP="00B81556">
      <w:pPr>
        <w:pStyle w:val="p2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>
        <w:rPr>
          <w:color w:val="000000"/>
        </w:rPr>
        <w:t>5.3. Отчет подписывается руководителем Учреждения и заверяется  печатью.</w:t>
      </w:r>
    </w:p>
    <w:p w:rsidR="00C8051D" w:rsidRDefault="00115D75" w:rsidP="00115D75">
      <w:pPr>
        <w:pStyle w:val="p2"/>
        <w:shd w:val="clear" w:color="auto" w:fill="FFFFFF"/>
        <w:spacing w:before="0" w:beforeAutospacing="0" w:after="0" w:afterAutospacing="0" w:line="276" w:lineRule="auto"/>
        <w:ind w:left="426" w:hanging="426"/>
        <w:jc w:val="both"/>
        <w:rPr>
          <w:color w:val="000000"/>
        </w:rPr>
      </w:pPr>
      <w:r>
        <w:rPr>
          <w:color w:val="000000"/>
        </w:rPr>
        <w:t xml:space="preserve">5.4. </w:t>
      </w:r>
      <w:r w:rsidR="00C8051D">
        <w:rPr>
          <w:color w:val="000000"/>
        </w:rPr>
        <w:t xml:space="preserve">Размещение отчетов в информационно-телекоммуникационных сетях, в том числе на </w:t>
      </w:r>
      <w:r>
        <w:rPr>
          <w:color w:val="000000"/>
        </w:rPr>
        <w:t xml:space="preserve">  </w:t>
      </w:r>
      <w:r w:rsidR="00C8051D">
        <w:rPr>
          <w:color w:val="000000"/>
        </w:rPr>
        <w:t xml:space="preserve">официальном сайте Учреждения  в сети Интернет </w:t>
      </w:r>
      <w:proofErr w:type="spellStart"/>
      <w:r w:rsidR="00C8051D" w:rsidRPr="00C8051D">
        <w:rPr>
          <w:color w:val="000000"/>
          <w:u w:val="single"/>
          <w:lang w:val="en-US"/>
        </w:rPr>
        <w:t>ds</w:t>
      </w:r>
      <w:proofErr w:type="spellEnd"/>
      <w:r w:rsidR="00C8051D" w:rsidRPr="00C8051D">
        <w:rPr>
          <w:color w:val="000000"/>
          <w:u w:val="single"/>
        </w:rPr>
        <w:t>47@</w:t>
      </w:r>
      <w:r w:rsidR="00C8051D" w:rsidRPr="00C8051D">
        <w:rPr>
          <w:color w:val="000000"/>
          <w:u w:val="single"/>
          <w:lang w:val="en-US"/>
        </w:rPr>
        <w:t>list</w:t>
      </w:r>
      <w:r w:rsidR="00C8051D" w:rsidRPr="00C8051D">
        <w:rPr>
          <w:color w:val="000000"/>
          <w:u w:val="single"/>
        </w:rPr>
        <w:t>.</w:t>
      </w:r>
      <w:proofErr w:type="spellStart"/>
      <w:r w:rsidR="00C8051D" w:rsidRPr="00C8051D">
        <w:rPr>
          <w:color w:val="000000"/>
          <w:u w:val="single"/>
          <w:lang w:val="en-US"/>
        </w:rPr>
        <w:t>ru</w:t>
      </w:r>
      <w:proofErr w:type="spellEnd"/>
      <w:r w:rsidR="00C8051D">
        <w:rPr>
          <w:color w:val="000000"/>
        </w:rPr>
        <w:t xml:space="preserve"> осуществляется не позднее 1 сентября текущего года.</w:t>
      </w:r>
    </w:p>
    <w:p w:rsidR="0071454E" w:rsidRPr="0071454E" w:rsidRDefault="0071454E" w:rsidP="00B81556">
      <w:pPr>
        <w:spacing w:line="276" w:lineRule="auto"/>
        <w:rPr>
          <w:sz w:val="24"/>
          <w:szCs w:val="24"/>
        </w:rPr>
      </w:pPr>
    </w:p>
    <w:sectPr w:rsidR="0071454E" w:rsidRPr="0071454E" w:rsidSect="0071454E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8565C"/>
    <w:multiLevelType w:val="hybridMultilevel"/>
    <w:tmpl w:val="29368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D42747"/>
    <w:multiLevelType w:val="multilevel"/>
    <w:tmpl w:val="A05691C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5EF5262D"/>
    <w:multiLevelType w:val="hybridMultilevel"/>
    <w:tmpl w:val="B4C43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EB1645"/>
    <w:multiLevelType w:val="multilevel"/>
    <w:tmpl w:val="F3F6C0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454E"/>
    <w:rsid w:val="00115D75"/>
    <w:rsid w:val="0055308B"/>
    <w:rsid w:val="006F493D"/>
    <w:rsid w:val="0071454E"/>
    <w:rsid w:val="008C1CC6"/>
    <w:rsid w:val="00B813F4"/>
    <w:rsid w:val="00B81556"/>
    <w:rsid w:val="00C8051D"/>
    <w:rsid w:val="00C859D9"/>
    <w:rsid w:val="00D57E17"/>
    <w:rsid w:val="00F02780"/>
    <w:rsid w:val="00F70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54E"/>
    <w:pPr>
      <w:spacing w:after="0" w:line="300" w:lineRule="atLeast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71454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1">
    <w:name w:val="s1"/>
    <w:basedOn w:val="a0"/>
    <w:rsid w:val="0071454E"/>
  </w:style>
  <w:style w:type="character" w:customStyle="1" w:styleId="s2">
    <w:name w:val="s2"/>
    <w:basedOn w:val="a0"/>
    <w:rsid w:val="0071454E"/>
  </w:style>
  <w:style w:type="paragraph" w:customStyle="1" w:styleId="p3">
    <w:name w:val="p3"/>
    <w:basedOn w:val="a"/>
    <w:rsid w:val="0071454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3">
    <w:name w:val="s3"/>
    <w:basedOn w:val="a0"/>
    <w:rsid w:val="0071454E"/>
  </w:style>
  <w:style w:type="character" w:customStyle="1" w:styleId="apple-converted-space">
    <w:name w:val="apple-converted-space"/>
    <w:basedOn w:val="a0"/>
    <w:rsid w:val="0071454E"/>
  </w:style>
  <w:style w:type="character" w:customStyle="1" w:styleId="s4">
    <w:name w:val="s4"/>
    <w:basedOn w:val="a0"/>
    <w:rsid w:val="0071454E"/>
  </w:style>
  <w:style w:type="paragraph" w:customStyle="1" w:styleId="p4">
    <w:name w:val="p4"/>
    <w:basedOn w:val="a"/>
    <w:rsid w:val="0071454E"/>
    <w:pPr>
      <w:spacing w:before="100" w:beforeAutospacing="1" w:after="100" w:afterAutospacing="1" w:line="240" w:lineRule="auto"/>
    </w:pPr>
    <w:rPr>
      <w:sz w:val="24"/>
      <w:szCs w:val="24"/>
    </w:rPr>
  </w:style>
  <w:style w:type="paragraph" w:customStyle="1" w:styleId="p5">
    <w:name w:val="p5"/>
    <w:basedOn w:val="a"/>
    <w:rsid w:val="0071454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5">
    <w:name w:val="s5"/>
    <w:basedOn w:val="a0"/>
    <w:rsid w:val="0071454E"/>
  </w:style>
  <w:style w:type="character" w:customStyle="1" w:styleId="s6">
    <w:name w:val="s6"/>
    <w:basedOn w:val="a0"/>
    <w:rsid w:val="0071454E"/>
  </w:style>
  <w:style w:type="paragraph" w:customStyle="1" w:styleId="p6">
    <w:name w:val="p6"/>
    <w:basedOn w:val="a"/>
    <w:rsid w:val="0071454E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s7">
    <w:name w:val="s7"/>
    <w:basedOn w:val="a0"/>
    <w:rsid w:val="0071454E"/>
  </w:style>
  <w:style w:type="character" w:customStyle="1" w:styleId="s8">
    <w:name w:val="s8"/>
    <w:basedOn w:val="a0"/>
    <w:rsid w:val="0071454E"/>
  </w:style>
  <w:style w:type="character" w:customStyle="1" w:styleId="s9">
    <w:name w:val="s9"/>
    <w:basedOn w:val="a0"/>
    <w:rsid w:val="0071454E"/>
  </w:style>
  <w:style w:type="paragraph" w:customStyle="1" w:styleId="p1">
    <w:name w:val="p1"/>
    <w:basedOn w:val="a"/>
    <w:rsid w:val="0071454E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5308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30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3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2017-02-10T09:22:00Z</dcterms:created>
  <dcterms:modified xsi:type="dcterms:W3CDTF">2017-02-13T09:27:00Z</dcterms:modified>
</cp:coreProperties>
</file>