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0B" w:rsidRDefault="0072020B" w:rsidP="0072020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020B" w:rsidRDefault="0072020B" w:rsidP="0072020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Д О Г 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 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  №  ___.</w:t>
      </w:r>
    </w:p>
    <w:p w:rsidR="0072020B" w:rsidRDefault="0072020B" w:rsidP="0072020B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2020B" w:rsidRDefault="0072020B" w:rsidP="0072020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между муниципальным автономным дошкольным образовательным учреждением города  Калининграда центром  развития  ребенка – детским  садом  № 47</w:t>
      </w:r>
    </w:p>
    <w:p w:rsidR="0072020B" w:rsidRDefault="0072020B" w:rsidP="0072020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 родителями (законными представителями) ребенка</w:t>
      </w:r>
    </w:p>
    <w:p w:rsidR="0072020B" w:rsidRDefault="0072020B" w:rsidP="0072020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(фамилия, имя, дата  рождения)</w:t>
      </w:r>
    </w:p>
    <w:p w:rsidR="0072020B" w:rsidRDefault="0072020B" w:rsidP="0072020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г. Калининград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«------»                   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201     г.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Муниципальное автономное дошкольное образовательное учреждение города Калининграда  центр развития ребенка – детский сад № 47, именуемое в дальнейшем Учреждение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лице заведующей Прохоровой Станиславы 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Прано</w:t>
      </w:r>
      <w:proofErr w:type="spellEnd"/>
      <w:r>
        <w:rPr>
          <w:rFonts w:ascii="Times New Roman" w:hAnsi="Times New Roman" w:cs="Times New Roman"/>
          <w:sz w:val="20"/>
          <w:szCs w:val="20"/>
        </w:rPr>
        <w:t>,  действующей на основании Устава,  с одной стороны,  и  родители (законные представители):</w:t>
      </w:r>
    </w:p>
    <w:p w:rsidR="0072020B" w:rsidRDefault="0072020B" w:rsidP="0072020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Мать:   </w:t>
      </w:r>
      <w:r>
        <w:rPr>
          <w:rFonts w:ascii="Times New Roman" w:hAnsi="Times New Roman" w:cs="Times New Roman"/>
          <w:b/>
        </w:rPr>
        <w:t xml:space="preserve">  _____________________________.</w:t>
      </w:r>
    </w:p>
    <w:p w:rsidR="0072020B" w:rsidRDefault="0072020B" w:rsidP="0072020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Отец:     _____________________________.      </w:t>
      </w:r>
    </w:p>
    <w:p w:rsidR="0072020B" w:rsidRDefault="0072020B" w:rsidP="0072020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_____________________________________.                                                                           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(фамилии, имена, отчества, степень родства)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ребенок   -   </w:t>
      </w:r>
      <w:r>
        <w:rPr>
          <w:rFonts w:ascii="Times New Roman" w:hAnsi="Times New Roman" w:cs="Times New Roman"/>
          <w:b/>
          <w:sz w:val="18"/>
          <w:szCs w:val="18"/>
        </w:rPr>
        <w:t xml:space="preserve"> ____________________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72020B" w:rsidRDefault="0072020B" w:rsidP="0072020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__________    года рождения  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(фамилия, имя, дата  рождения)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именуемые в дальнейшем Родители (законные представители), с другой стороны, заключили настоящий договор о нижеследующем.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. Предмет договора:</w:t>
      </w:r>
    </w:p>
    <w:p w:rsidR="0072020B" w:rsidRDefault="0072020B" w:rsidP="0072020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1.1. Муниципальное автономное дошкольное образовательное  учреждение города Калининграда центр развития ребёнка – детский сад № 47 представляет  перечень образовательных программ, по которым осуществляет  образовательную  деятельность. </w:t>
      </w:r>
    </w:p>
    <w:p w:rsidR="0072020B" w:rsidRDefault="0072020B" w:rsidP="0072020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Прилагаются следующие документы:</w:t>
      </w:r>
    </w:p>
    <w:p w:rsidR="0072020B" w:rsidRDefault="0072020B" w:rsidP="007202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Лицензии  39 Л01  № 0000180  от 05.02.2013 года  (копия).  </w:t>
      </w:r>
    </w:p>
    <w:p w:rsidR="0072020B" w:rsidRDefault="0072020B" w:rsidP="007202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1 к лицензии  на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право ведения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 </w:t>
      </w:r>
    </w:p>
    <w:p w:rsidR="0072020B" w:rsidRDefault="0072020B" w:rsidP="0072020B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05.02.2013 года   № ДДО-1573  серия  39 Л01  № 0000180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(копия).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72020B" w:rsidRDefault="0072020B" w:rsidP="0072020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b/>
          <w:sz w:val="20"/>
          <w:szCs w:val="20"/>
        </w:rPr>
        <w:t>. Обязанности сторон.</w:t>
      </w:r>
    </w:p>
    <w:p w:rsidR="0072020B" w:rsidRDefault="0072020B" w:rsidP="0072020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2.1.    Учреждение обязуется:</w:t>
      </w:r>
    </w:p>
    <w:p w:rsidR="0072020B" w:rsidRDefault="0072020B" w:rsidP="0072020B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2.1.1.  Зачислить ребенка  в -----------  д</w:t>
      </w:r>
      <w:r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 w:themeFill="background1"/>
        </w:rPr>
        <w:t>ошкольную  группу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(наименование)</w:t>
      </w:r>
    </w:p>
    <w:p w:rsidR="0072020B" w:rsidRDefault="0072020B" w:rsidP="0072020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основании   направления Учредителя: комитета по образованию администрации городского округа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«Г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ород Калининград»   №  _______  от   «____»   ___________   20_____   года,</w:t>
      </w:r>
    </w:p>
    <w:p w:rsidR="0072020B" w:rsidRDefault="0072020B" w:rsidP="0072020B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2.1.2. Обеспечивать: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- охрану жизни и укрепление физического и психического здоровья ребенка;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- интеллектуальное, физическое и личностное развитие;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- коррекцию (элементарную; квалифицированную) имеющихся отклонений в развитии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- развитие его творческих способностей и интересов;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- условия для эмоционального благополучия.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2.1.3. Осуществлять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72020B" w:rsidRDefault="0072020B" w:rsidP="0072020B">
      <w:pPr>
        <w:pStyle w:val="a3"/>
        <w:ind w:left="993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-  образовательную деятельность по  основной образовательной программе «Развитие»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Л.А.Венгера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(для детей 2-й младшей, средней, старшей, подготовительной группы), 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дополнительным программам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согласно приложения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 лицензии.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- индивидуальный подход к ребенку, учитывая особенности его развития;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2.1.4. Организовывать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- предметно-развивающую среду в Учреждении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(помещение, оборудование, учебно-наглядные пособия, игры, игрушки).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- деятельность ребенка в соответствии с его возрастом, индивидуальными особенностями, 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содержанием образовательной программы.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2.1.5. Предоставлять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-  ребенку дополнительные образовательные услуги  (за рамками основной образовательной   </w:t>
      </w:r>
      <w:proofErr w:type="gramEnd"/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программы)  по  желанию  родителей  не более 2-х  кружков  в соответствии  с требованиями  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к  максимальной образовательной нагрузке  (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).   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20B" w:rsidRDefault="0072020B" w:rsidP="0072020B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- 2 -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2.1.5. Предоставлять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72020B" w:rsidRDefault="0072020B" w:rsidP="0072020B">
      <w:pPr>
        <w:pStyle w:val="a3"/>
        <w:ind w:left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-   </w:t>
      </w:r>
      <w:r>
        <w:rPr>
          <w:rFonts w:ascii="Times New Roman" w:hAnsi="Times New Roman" w:cs="Times New Roman"/>
          <w:b/>
          <w:sz w:val="20"/>
          <w:szCs w:val="20"/>
        </w:rPr>
        <w:t xml:space="preserve">Бесплатные  дополнительные образовательные услуги  в  рамках        </w:t>
      </w:r>
    </w:p>
    <w:p w:rsidR="0072020B" w:rsidRDefault="0072020B" w:rsidP="0072020B">
      <w:pPr>
        <w:pStyle w:val="a3"/>
        <w:ind w:left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государственного образовательного  стандарта.  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>по направленностям:</w:t>
      </w:r>
    </w:p>
    <w:p w:rsidR="0072020B" w:rsidRDefault="0072020B" w:rsidP="007202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Интеллектуально - познавательной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;</w:t>
      </w:r>
      <w:proofErr w:type="gramEnd"/>
    </w:p>
    <w:p w:rsidR="0072020B" w:rsidRDefault="0072020B" w:rsidP="007202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Художественно-эстетической;</w:t>
      </w:r>
    </w:p>
    <w:p w:rsidR="0072020B" w:rsidRDefault="0072020B" w:rsidP="007202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Эколого-биологической;</w:t>
      </w:r>
    </w:p>
    <w:p w:rsidR="0072020B" w:rsidRDefault="0072020B" w:rsidP="007202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Культурологической;</w:t>
      </w:r>
    </w:p>
    <w:p w:rsidR="0072020B" w:rsidRDefault="0072020B" w:rsidP="007202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Физкультурно-оздоровительной.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72020B" w:rsidRDefault="0072020B" w:rsidP="0072020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Платные  дополнительные  услуги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на основании  мониторинга </w:t>
      </w:r>
      <w:proofErr w:type="spellStart"/>
      <w:r>
        <w:rPr>
          <w:rFonts w:ascii="Times New Roman" w:hAnsi="Times New Roman" w:cs="Times New Roman"/>
          <w:sz w:val="20"/>
          <w:szCs w:val="20"/>
        </w:rPr>
        <w:t>востребованности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дополнительных платных  услуг,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договора  с родителями   на  оказание дополнительных  платных  услуг</w:t>
      </w:r>
    </w:p>
    <w:p w:rsidR="0072020B" w:rsidRDefault="0072020B" w:rsidP="0072020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sz w:val="20"/>
          <w:szCs w:val="20"/>
        </w:rPr>
        <w:t>по направленностям:</w:t>
      </w:r>
    </w:p>
    <w:p w:rsidR="0072020B" w:rsidRDefault="0072020B" w:rsidP="007202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Интеллектуально - познавательной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;</w:t>
      </w:r>
      <w:proofErr w:type="gramEnd"/>
    </w:p>
    <w:p w:rsidR="0072020B" w:rsidRDefault="0072020B" w:rsidP="007202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Художественно-эстетической;</w:t>
      </w:r>
    </w:p>
    <w:p w:rsidR="0072020B" w:rsidRDefault="0072020B" w:rsidP="007202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–р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азвивающей;</w:t>
      </w:r>
    </w:p>
    <w:p w:rsidR="0072020B" w:rsidRDefault="0072020B" w:rsidP="007202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Физкультурно-оздоровительной.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2.1.6.  Осуществлять медицинское обслуживание ребенка в рамках оздоровительных плановых профилактических и санитарно-гигиенических мероприятий.</w:t>
      </w:r>
    </w:p>
    <w:p w:rsidR="0072020B" w:rsidRDefault="0072020B" w:rsidP="0072020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2.1.7.  Предоставить ребенку возможность пребывания в учреждении в соответствии с режимом работы </w:t>
      </w:r>
      <w:r>
        <w:rPr>
          <w:rFonts w:ascii="Times New Roman" w:hAnsi="Times New Roman" w:cs="Times New Roman"/>
          <w:b/>
          <w:sz w:val="20"/>
          <w:szCs w:val="20"/>
        </w:rPr>
        <w:t>с 8-30 до 19-30 (выходные дни: суббота, воскресенье; праздничные и предпраздничные в соответствии с действующим законодательством).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2.1.8.  Сохранять место за ребенком в случае его болезни, санаторно-курортного лечения; карантина; отпуска и временного отсутствия Родителей (законных представителей) 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уважительным 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причинам (болезнью командировка, прочее),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согласно заявления</w:t>
      </w:r>
      <w:proofErr w:type="gramEnd"/>
      <w:r>
        <w:rPr>
          <w:rFonts w:ascii="Times New Roman" w:hAnsi="Times New Roman" w:cs="Times New Roman"/>
          <w:sz w:val="20"/>
          <w:szCs w:val="20"/>
        </w:rPr>
        <w:t>, а также в летний период, сроком до 75 дней, вне зависимости от продолжительности отпуска Родителей (законных представителей).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2.1.09.   Разрешить Родителям (законным представителям) находиться в группе вместе с ребенком в период адаптации: ___________________________________________________________________________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(указать время)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2.1.11.   Обеспечить сохранность имущества ребенка;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2.1.12.   Учреждение  не несёт ответственность за сохранность  предметов, не представляющих необходимость для пребывания ребёнка  в дошкольном учреждении  (мобильных телефонов, ювелирных украшений и др.)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2.8.   Оказывать квалифицированную помощь Родителям (законным представителям) (в рамках компетенции Учреждения)  с целью  повышения  педагогической компетентности родителей  по воспитанию ребёнка.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2.1.12.   Ежегодно к 1 сентября осуществлять  перевод   ребенка в следующую возрастную группу.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2.1.13.   Знакомить Родителей (законных представителей)  с правоустанавливающими документами, регламентирующими деятельность Учреждения: Устав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лицензии.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2.1.14.   Соблюдать настоящий договор.</w:t>
      </w:r>
    </w:p>
    <w:p w:rsidR="0072020B" w:rsidRDefault="0072020B" w:rsidP="0072020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2.2. Родители (законные представители) обязуются: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2.2.1. Предоставлять документы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необходимые для зачисления ребенка в Учреждение, установленные Учредителем.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2.2.2. Выполнять Устав Учреждения, соблюдать  настоящий Договор в полном объёме.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2.2.3. Вносить плату за содержание ребенка в Учреждении в размере и порядке, установленном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Соответствующими Постановлениями  администрации городского округа «Город Калининград» не позднее 15 числа текущего месяца.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2.2.4. Приводить ребенка в Учреждение в опрятном виде, чистой одежде и обуви, в соответствии сезонных, климатических условий региона, возрастных и индивидуальных особенностей ребенка.                                              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2.2.5. Своевременно информировать Учреждение лично или по телефону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21-14-94 </w:t>
      </w:r>
      <w:r>
        <w:rPr>
          <w:rFonts w:ascii="Times New Roman" w:hAnsi="Times New Roman" w:cs="Times New Roman"/>
          <w:sz w:val="20"/>
          <w:szCs w:val="20"/>
        </w:rPr>
        <w:t>о причинах отсутствия ребенка, а в случае болезни – в день обращения к врачу.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2.2.6. Информировать администрацию Учреждения о приходе ребенка после отсутствия не менее чем за день.</w:t>
      </w:r>
    </w:p>
    <w:p w:rsidR="0072020B" w:rsidRDefault="0072020B" w:rsidP="0072020B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2.2.7. Предоставлять письменное заявление о сохранении места в Учреждении на время отсутствия ребенка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2.2.8. Своевременно сообщать об изменении места жительства, места работы Родителей (законных представителей), контактных телефонов, семейного положения.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2.2.7. Взаимодействовать с Учреждением по всем направлениям воспитания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образования и развития  ребенка.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2.2.8. Придерживаться этически приемлемых социальных норм общения с работниками Учреждения, корректно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высказывать критические оценки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адрес Учреждения.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2.2.9. Лично передавать и забирать ребенка у воспитателя.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В случае передоверия ребенка другим лицам, в настоящем договоре указать  лицо, которому родители (законные представители) доверяют передавать и забирать ребенка у воспитателя Учреждения. В заявлении о передоверии ребенка указать фамилии, имена, отчества, степень родства, возраст, адреса проживания, контактные телефоны: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-</w:t>
      </w:r>
      <w:r>
        <w:rPr>
          <w:rFonts w:ascii="Times New Roman" w:hAnsi="Times New Roman" w:cs="Times New Roman"/>
          <w:sz w:val="16"/>
          <w:szCs w:val="16"/>
        </w:rPr>
        <w:t xml:space="preserve"> 3 –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2.2.10.Не допускать наличие у ребёнка предметов, опасных для жизни и здоровья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острых, колющих, режущих, стеклянных, ювелирных украшений, а также мелких предметов и лекарственных препаратов, жевательных резинок и т.п.)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2.2.11. Выполнять   «Правила внутреннего распорядка для родителей».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20B" w:rsidRDefault="0072020B" w:rsidP="0072020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Права сторон:</w:t>
      </w:r>
    </w:p>
    <w:p w:rsidR="0072020B" w:rsidRDefault="0072020B" w:rsidP="0072020B">
      <w:pPr>
        <w:pStyle w:val="a3"/>
        <w:ind w:left="780"/>
        <w:rPr>
          <w:rFonts w:ascii="Times New Roman" w:hAnsi="Times New Roman" w:cs="Times New Roman"/>
          <w:b/>
          <w:sz w:val="20"/>
          <w:szCs w:val="20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3.1. Учреждение имеет право: </w:t>
      </w:r>
    </w:p>
    <w:p w:rsidR="0072020B" w:rsidRDefault="0072020B" w:rsidP="0072020B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3.1.1. Вносить предложения по совершенствованию воспитания и образования ребенка в семье.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3.1.2. Отчислить ребенка из учреждения при наличии медицинского заключения о состоянии здоровья ребенка, препятствующего его дальнейшему пребыванию в Учреждении.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3.1.3. На время карантина и в летний период года при уменьшении количества детей переводить ребенка в другие группы.</w:t>
      </w:r>
    </w:p>
    <w:p w:rsidR="0072020B" w:rsidRDefault="0072020B" w:rsidP="0072020B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3.1.4.Допустить посещение детьми  Учреждения  по индивидуальному графику с сохранением полной оплаты за посещение  с обязательным согласованием с педагогом и администрацией в лице заведующей.</w:t>
      </w:r>
    </w:p>
    <w:p w:rsidR="0072020B" w:rsidRDefault="0072020B" w:rsidP="0072020B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3.2. Родители (законные представители) имеют право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72020B" w:rsidRDefault="0072020B" w:rsidP="0072020B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3.2.1.Ознакомиться  с  Уставом  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автономного  дошкольного  образовательного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Учреждения  города  Калининграда  центра  развития  ребенка  -  детского  сада  №  47, Лицензиями, Требовать от Учреждения выполнения Устава и условий настоящего договора.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3.2.2. Принимать участие в работе органа самоуправления Учреждения с правом совещательного голоса.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3.2.3. Вносит предложения по улучшению работы с детьми и по организации дополнительных услуг в Учреждении.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3.2.4. Знакомиться по личному желанию с содержанием образовательной программы Учреждения, получать по личной просьбе информацию о жизни и деятельности ребенка в группе, успешности его роста и развития, а также затруднениях в личностном развитии.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3.2.5. Участвовать в создании и работе общественного родительского объединения при Учреждении для сотрудничества в решении социальных, культурных, образовательных  и управленческих задач деятельности Учреждения.                                                                                   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3.2.6. Выбирать виды дополнительных услуг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предоставляемых Учреждением.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3.2.7. Заслушивать отчеты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заведующей Учреждения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о работе Учреждения, педагогов о воспитательно-образовательной деятельности  с детьми 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3.2.8. Расторгнуть настоящий договор досрочно в одностороннем порядке при условии предварительного уведомления об этом Учреждение за 10 дней.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3.2.9. Оказывать Учреждению посильную помощь в реализации уставных задач через благотворительные фонды и в другом установленном законодательством порядке.                                                                                                                                                                                          </w:t>
      </w:r>
    </w:p>
    <w:p w:rsidR="0072020B" w:rsidRDefault="0072020B" w:rsidP="0072020B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>
        <w:rPr>
          <w:rFonts w:ascii="Times New Roman" w:hAnsi="Times New Roman" w:cs="Times New Roman"/>
          <w:b/>
          <w:sz w:val="20"/>
          <w:szCs w:val="20"/>
        </w:rPr>
        <w:t>. Ответственность сторон:</w:t>
      </w:r>
    </w:p>
    <w:p w:rsidR="0072020B" w:rsidRDefault="0072020B" w:rsidP="0072020B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4.1. За неисполнение или ненадлежащее исполнение обязательств, предусмотренных настоящим договором, Учреждение и Родители (законные представители) несут ответственность в соответствии с действующим законодательством РФ.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>
        <w:rPr>
          <w:rFonts w:ascii="Times New Roman" w:hAnsi="Times New Roman" w:cs="Times New Roman"/>
          <w:b/>
          <w:sz w:val="20"/>
          <w:szCs w:val="20"/>
        </w:rPr>
        <w:t>. Срок действия договора: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5.1. Настоящий договор вступает в силу с момента его подписания обеими сторонами и действует до отчисления   ребёнка  в связи с уходом  в школу, момента расторжения  настоящего договора  сторонами, либо одной из сторон                                                                </w:t>
      </w:r>
    </w:p>
    <w:p w:rsidR="0072020B" w:rsidRDefault="0072020B" w:rsidP="0072020B">
      <w:pPr>
        <w:pStyle w:val="a3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>
        <w:rPr>
          <w:rFonts w:ascii="Times New Roman" w:hAnsi="Times New Roman" w:cs="Times New Roman"/>
          <w:b/>
          <w:sz w:val="20"/>
          <w:szCs w:val="20"/>
        </w:rPr>
        <w:t>. Прочие условия:</w:t>
      </w:r>
    </w:p>
    <w:p w:rsidR="0072020B" w:rsidRDefault="0072020B" w:rsidP="0072020B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6.1. Все изменения и дополнения к настоящему договору действительны и будут являться его неотъемлемой частью только в том случае, если они составлены в письменной форме и подписаны уполномоченными представителями обеих сторон.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6.2. Все споры, возникающие из настоящего договора или по поводу настоящего договора, разрешаются путем переговоров.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невозможности разрешения споров путем переговоров стороны руководствуются действующим законодательством Российской Федерации.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6.3. Настоящий договор составлен в двух экземплярах, имеющих равную юридическую силу по одному для каждой стороны: один хранится в Учреждении в личном деле ребенка, другой экземпляр находится у Родителей (законных представителей).                                                           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- 4 -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>
        <w:rPr>
          <w:rFonts w:ascii="Times New Roman" w:hAnsi="Times New Roman" w:cs="Times New Roman"/>
          <w:b/>
          <w:sz w:val="20"/>
          <w:szCs w:val="20"/>
        </w:rPr>
        <w:t>. Подписи сторон.</w:t>
      </w:r>
    </w:p>
    <w:p w:rsidR="0072020B" w:rsidRDefault="0072020B" w:rsidP="0072020B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2020B" w:rsidRDefault="0072020B" w:rsidP="0072020B">
      <w:pPr>
        <w:pStyle w:val="a3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«Учреждение»: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Родители (законные представители) ознакомлены</w:t>
      </w:r>
    </w:p>
    <w:p w:rsidR="0072020B" w:rsidRDefault="0072020B" w:rsidP="0072020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с настоящим Договором,  Уставом  учреждения, </w:t>
      </w:r>
    </w:p>
    <w:p w:rsidR="0072020B" w:rsidRDefault="0072020B" w:rsidP="0072020B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Лицензией  39 Л01  № 0000180  от 05.02.2013 года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72020B" w:rsidRDefault="0072020B" w:rsidP="0072020B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Приложением № 1 к лицензии от  05.02.2013 года на право </w:t>
      </w:r>
    </w:p>
    <w:p w:rsidR="0072020B" w:rsidRDefault="0072020B" w:rsidP="0072020B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ведения образовательной деятельности  № ДДО-1573  </w:t>
      </w:r>
    </w:p>
    <w:p w:rsidR="0072020B" w:rsidRDefault="0072020B" w:rsidP="0072020B">
      <w:pPr>
        <w:pStyle w:val="a3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серия  39 Л01  № 0000180  </w:t>
      </w:r>
      <w:r>
        <w:rPr>
          <w:rFonts w:ascii="Times New Roman" w:hAnsi="Times New Roman" w:cs="Times New Roman"/>
          <w:b/>
          <w:sz w:val="20"/>
          <w:szCs w:val="20"/>
        </w:rPr>
        <w:t xml:space="preserve">и др.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нормативно-правовыми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72020B" w:rsidRDefault="0072020B" w:rsidP="0072020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и  локальными  актами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</w:p>
    <w:p w:rsidR="0072020B" w:rsidRDefault="0072020B" w:rsidP="0072020B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40" w:type="dxa"/>
        <w:tblInd w:w="108" w:type="dxa"/>
        <w:tblLayout w:type="fixed"/>
        <w:tblLook w:val="04A0"/>
      </w:tblPr>
      <w:tblGrid>
        <w:gridCol w:w="4111"/>
        <w:gridCol w:w="5812"/>
        <w:gridCol w:w="517"/>
      </w:tblGrid>
      <w:tr w:rsidR="0072020B" w:rsidTr="0072020B">
        <w:trPr>
          <w:gridAfter w:val="1"/>
          <w:wAfter w:w="517" w:type="dxa"/>
          <w:trHeight w:val="3795"/>
        </w:trPr>
        <w:tc>
          <w:tcPr>
            <w:tcW w:w="4111" w:type="dxa"/>
          </w:tcPr>
          <w:p w:rsidR="0072020B" w:rsidRDefault="007202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Прохорова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Стасе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                         </w:t>
            </w:r>
          </w:p>
          <w:p w:rsidR="0072020B" w:rsidRDefault="007202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автономного </w:t>
            </w:r>
          </w:p>
          <w:p w:rsidR="0072020B" w:rsidRDefault="007202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дошкольного образовательного учреждения </w:t>
            </w:r>
          </w:p>
          <w:p w:rsidR="0072020B" w:rsidRDefault="007202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Калининграда центр развития ребёнка – детский сад № 47</w:t>
            </w:r>
          </w:p>
          <w:p w:rsidR="0072020B" w:rsidRDefault="007202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учреждения:</w:t>
            </w:r>
          </w:p>
          <w:p w:rsidR="0072020B" w:rsidRDefault="007202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Калининград, </w:t>
            </w:r>
          </w:p>
          <w:p w:rsidR="0072020B" w:rsidRDefault="007202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Красная, 105.                                                                           </w:t>
            </w:r>
          </w:p>
          <w:p w:rsidR="0072020B" w:rsidRDefault="007202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тел./факс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21-14-94 .                                                                             </w:t>
            </w:r>
          </w:p>
          <w:p w:rsidR="0072020B" w:rsidRDefault="007202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учреждения: 3904005022                                                                        </w:t>
            </w:r>
          </w:p>
          <w:p w:rsidR="0072020B" w:rsidRDefault="007202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20B" w:rsidRDefault="007202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      /Прохорова С.П./</w:t>
            </w:r>
          </w:p>
          <w:p w:rsidR="0072020B" w:rsidRDefault="007202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(подпись)</w:t>
            </w:r>
          </w:p>
          <w:p w:rsidR="0072020B" w:rsidRDefault="00A52D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</w:t>
            </w:r>
            <w:r w:rsidR="0072020B">
              <w:rPr>
                <w:rFonts w:ascii="Times New Roman" w:hAnsi="Times New Roman" w:cs="Times New Roman"/>
                <w:sz w:val="20"/>
                <w:szCs w:val="20"/>
              </w:rPr>
              <w:t xml:space="preserve">»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72020B">
              <w:rPr>
                <w:rFonts w:ascii="Times New Roman" w:hAnsi="Times New Roman" w:cs="Times New Roman"/>
                <w:sz w:val="20"/>
                <w:szCs w:val="20"/>
              </w:rPr>
              <w:t xml:space="preserve"> 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72020B">
              <w:rPr>
                <w:rFonts w:ascii="Times New Roman" w:hAnsi="Times New Roman" w:cs="Times New Roman"/>
                <w:sz w:val="20"/>
                <w:szCs w:val="20"/>
              </w:rPr>
              <w:t xml:space="preserve"> года                                                               </w:t>
            </w:r>
          </w:p>
          <w:p w:rsidR="0072020B" w:rsidRDefault="007202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72020B" w:rsidRDefault="0072020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Мать  (ФИО)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72020B" w:rsidRDefault="0072020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_____________________________,</w:t>
            </w:r>
          </w:p>
          <w:p w:rsidR="0072020B" w:rsidRDefault="0072020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данные:</w:t>
            </w:r>
          </w:p>
          <w:p w:rsidR="0072020B" w:rsidRDefault="0072020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_____________________________,</w:t>
            </w:r>
          </w:p>
          <w:p w:rsidR="0072020B" w:rsidRDefault="0072020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место  работы:</w:t>
            </w:r>
          </w:p>
          <w:p w:rsidR="0072020B" w:rsidRDefault="0072020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_____________________________,</w:t>
            </w:r>
          </w:p>
          <w:p w:rsidR="0072020B" w:rsidRDefault="0072020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72020B" w:rsidRDefault="0072020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_________________________________.</w:t>
            </w:r>
          </w:p>
          <w:p w:rsidR="0072020B" w:rsidRDefault="0072020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020B" w:rsidRDefault="0072020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</w:t>
            </w:r>
          </w:p>
          <w:p w:rsidR="00A52D70" w:rsidRDefault="00A52D70" w:rsidP="00A52D70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проживания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A52D70" w:rsidRDefault="00A52D70" w:rsidP="00A52D70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( Район,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пос., область, город, ул.)  </w:t>
            </w:r>
          </w:p>
          <w:p w:rsidR="0072020B" w:rsidRDefault="0072020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20B" w:rsidRDefault="007202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</w:t>
            </w:r>
          </w:p>
          <w:p w:rsidR="0072020B" w:rsidRDefault="0072020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Отец (ФИО)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2020B" w:rsidRDefault="0072020B" w:rsidP="0072020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данные:</w:t>
            </w:r>
          </w:p>
          <w:p w:rsidR="0072020B" w:rsidRDefault="0072020B" w:rsidP="0072020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_____________________________.</w:t>
            </w:r>
          </w:p>
          <w:p w:rsidR="0072020B" w:rsidRDefault="0072020B" w:rsidP="0072020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место  работы:</w:t>
            </w:r>
          </w:p>
          <w:p w:rsidR="0072020B" w:rsidRDefault="0072020B" w:rsidP="0072020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_____________________________.</w:t>
            </w:r>
          </w:p>
          <w:p w:rsidR="0072020B" w:rsidRDefault="0072020B" w:rsidP="0072020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72020B" w:rsidRDefault="0072020B" w:rsidP="0072020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_________________________________.</w:t>
            </w:r>
          </w:p>
          <w:p w:rsidR="0072020B" w:rsidRDefault="0072020B" w:rsidP="0072020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020B" w:rsidRDefault="0072020B" w:rsidP="007202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______________________________</w:t>
            </w:r>
          </w:p>
          <w:p w:rsidR="0072020B" w:rsidRDefault="0072020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Адрес проживания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72020B" w:rsidRDefault="0072020B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( Район,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пос., область, город</w:t>
            </w:r>
            <w:r w:rsidR="00A52D70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 </w:t>
            </w:r>
          </w:p>
          <w:p w:rsidR="0072020B" w:rsidRDefault="0072020B" w:rsidP="00A52D7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2020B" w:rsidRDefault="0072020B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20B" w:rsidTr="0072020B">
        <w:trPr>
          <w:trHeight w:val="80"/>
        </w:trPr>
        <w:tc>
          <w:tcPr>
            <w:tcW w:w="4111" w:type="dxa"/>
          </w:tcPr>
          <w:p w:rsidR="0072020B" w:rsidRDefault="007202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9" w:type="dxa"/>
            <w:gridSpan w:val="2"/>
          </w:tcPr>
          <w:p w:rsidR="0072020B" w:rsidRDefault="007202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020B" w:rsidRDefault="0072020B" w:rsidP="0072020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Заведующий                                                               Мать:   </w:t>
      </w:r>
    </w:p>
    <w:p w:rsidR="0072020B" w:rsidRDefault="0072020B" w:rsidP="007202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_______________/</w:t>
      </w:r>
      <w:r w:rsidR="00A52D70">
        <w:rPr>
          <w:rFonts w:ascii="Times New Roman" w:hAnsi="Times New Roman" w:cs="Times New Roman"/>
          <w:sz w:val="18"/>
          <w:szCs w:val="18"/>
        </w:rPr>
        <w:t>__________________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/.       </w:t>
      </w:r>
    </w:p>
    <w:p w:rsidR="0072020B" w:rsidRDefault="00A52D70" w:rsidP="0072020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«------»  ----------  201---   г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(ф.и.о.)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 /Прохорова С.П../                                                                                                               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М.П.                                                                          Отец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52D70">
        <w:rPr>
          <w:rFonts w:ascii="Times New Roman" w:hAnsi="Times New Roman" w:cs="Times New Roman"/>
          <w:sz w:val="18"/>
          <w:szCs w:val="18"/>
        </w:rPr>
        <w:t>:</w:t>
      </w:r>
      <w:proofErr w:type="gramEnd"/>
      <w:r w:rsidR="00A52D70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>_______________  /</w:t>
      </w:r>
      <w:r w:rsidR="00A52D70">
        <w:rPr>
          <w:rFonts w:ascii="Times New Roman" w:hAnsi="Times New Roman" w:cs="Times New Roman"/>
          <w:sz w:val="18"/>
          <w:szCs w:val="18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 xml:space="preserve">  /.            </w:t>
      </w:r>
    </w:p>
    <w:p w:rsidR="00A52D70" w:rsidRDefault="0072020B" w:rsidP="00A52D7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A52D70">
        <w:rPr>
          <w:rFonts w:ascii="Times New Roman" w:hAnsi="Times New Roman" w:cs="Times New Roman"/>
          <w:sz w:val="18"/>
          <w:szCs w:val="18"/>
        </w:rPr>
        <w:t xml:space="preserve">                   «------»  ----------  201---   г</w:t>
      </w:r>
      <w:proofErr w:type="gramStart"/>
      <w:r w:rsidR="00A52D70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="00A52D70">
        <w:rPr>
          <w:rFonts w:ascii="Times New Roman" w:hAnsi="Times New Roman" w:cs="Times New Roman"/>
          <w:sz w:val="18"/>
          <w:szCs w:val="18"/>
        </w:rPr>
        <w:t xml:space="preserve">     (ф.и.о.)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</w:p>
    <w:p w:rsidR="0072020B" w:rsidRDefault="0072020B" w:rsidP="0072020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2020B" w:rsidRDefault="0072020B" w:rsidP="0072020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52D70" w:rsidRDefault="0072020B" w:rsidP="00A52D7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Экземпляр  </w:t>
      </w:r>
      <w:r>
        <w:rPr>
          <w:rFonts w:ascii="Times New Roman" w:hAnsi="Times New Roman" w:cs="Times New Roman"/>
          <w:b/>
          <w:sz w:val="18"/>
          <w:szCs w:val="18"/>
        </w:rPr>
        <w:t xml:space="preserve"> ДОГОВОРА  №  </w:t>
      </w:r>
      <w:r w:rsidR="00A52D70">
        <w:rPr>
          <w:rFonts w:ascii="Times New Roman" w:hAnsi="Times New Roman" w:cs="Times New Roman"/>
          <w:b/>
          <w:sz w:val="18"/>
          <w:szCs w:val="18"/>
        </w:rPr>
        <w:t>______</w:t>
      </w:r>
      <w:r>
        <w:rPr>
          <w:rFonts w:ascii="Times New Roman" w:hAnsi="Times New Roman" w:cs="Times New Roman"/>
          <w:b/>
          <w:sz w:val="18"/>
          <w:szCs w:val="18"/>
        </w:rPr>
        <w:t xml:space="preserve">  от  </w:t>
      </w:r>
      <w:r w:rsidR="00A52D70">
        <w:rPr>
          <w:rFonts w:ascii="Times New Roman" w:hAnsi="Times New Roman" w:cs="Times New Roman"/>
          <w:b/>
          <w:sz w:val="18"/>
          <w:szCs w:val="18"/>
        </w:rPr>
        <w:t>___.  _________</w:t>
      </w:r>
      <w:r>
        <w:rPr>
          <w:rFonts w:ascii="Times New Roman" w:hAnsi="Times New Roman" w:cs="Times New Roman"/>
          <w:b/>
          <w:sz w:val="18"/>
          <w:szCs w:val="18"/>
        </w:rPr>
        <w:t>.201</w:t>
      </w:r>
      <w:r w:rsidR="00A52D70">
        <w:rPr>
          <w:rFonts w:ascii="Times New Roman" w:hAnsi="Times New Roman" w:cs="Times New Roman"/>
          <w:b/>
          <w:sz w:val="18"/>
          <w:szCs w:val="18"/>
        </w:rPr>
        <w:t>____</w:t>
      </w:r>
      <w:r>
        <w:rPr>
          <w:rFonts w:ascii="Times New Roman" w:hAnsi="Times New Roman" w:cs="Times New Roman"/>
          <w:b/>
          <w:sz w:val="18"/>
          <w:szCs w:val="18"/>
        </w:rPr>
        <w:t xml:space="preserve">  года  между муниципальным автономным дошкольным образовательным учреждением города  Калининграда центром  развития  ребенка – детским  садом  № 47и родителями (законными представителями) ребенка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52D70">
        <w:rPr>
          <w:rFonts w:ascii="Times New Roman" w:hAnsi="Times New Roman" w:cs="Times New Roman"/>
          <w:sz w:val="16"/>
          <w:szCs w:val="16"/>
        </w:rPr>
        <w:t>(фамилия, имя, дата  рождения)</w:t>
      </w:r>
    </w:p>
    <w:p w:rsidR="0072020B" w:rsidRDefault="00A52D70" w:rsidP="0072020B">
      <w:pPr>
        <w:pStyle w:val="a3"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руки 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получен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«___» ____________</w:t>
      </w:r>
      <w:r w:rsidR="0072020B">
        <w:rPr>
          <w:rFonts w:ascii="Times New Roman" w:hAnsi="Times New Roman" w:cs="Times New Roman"/>
          <w:sz w:val="18"/>
          <w:szCs w:val="18"/>
        </w:rPr>
        <w:t xml:space="preserve"> 201</w:t>
      </w:r>
      <w:r>
        <w:rPr>
          <w:rFonts w:ascii="Times New Roman" w:hAnsi="Times New Roman" w:cs="Times New Roman"/>
          <w:sz w:val="18"/>
          <w:szCs w:val="18"/>
        </w:rPr>
        <w:t>____</w:t>
      </w:r>
      <w:r w:rsidR="0072020B">
        <w:rPr>
          <w:rFonts w:ascii="Times New Roman" w:hAnsi="Times New Roman" w:cs="Times New Roman"/>
          <w:sz w:val="18"/>
          <w:szCs w:val="18"/>
        </w:rPr>
        <w:t xml:space="preserve">  года. ____________,   </w:t>
      </w:r>
      <w:r w:rsidR="0072020B">
        <w:rPr>
          <w:rFonts w:ascii="Times New Roman" w:hAnsi="Times New Roman" w:cs="Times New Roman"/>
          <w:b/>
          <w:sz w:val="18"/>
          <w:szCs w:val="18"/>
        </w:rPr>
        <w:t>/</w:t>
      </w:r>
      <w:r w:rsidR="0072020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72020B">
        <w:rPr>
          <w:rFonts w:ascii="Times New Roman" w:hAnsi="Times New Roman" w:cs="Times New Roman"/>
          <w:b/>
          <w:sz w:val="18"/>
          <w:szCs w:val="18"/>
        </w:rPr>
        <w:t xml:space="preserve"> /.</w:t>
      </w:r>
    </w:p>
    <w:p w:rsidR="00A52D70" w:rsidRDefault="00A52D70" w:rsidP="00A52D7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(ф.и.о.)</w:t>
      </w:r>
    </w:p>
    <w:p w:rsidR="0072020B" w:rsidRDefault="0072020B" w:rsidP="0072020B">
      <w:pPr>
        <w:pStyle w:val="a3"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72020B" w:rsidRDefault="0072020B" w:rsidP="0072020B">
      <w:pPr>
        <w:pStyle w:val="a3"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72020B" w:rsidRDefault="0072020B" w:rsidP="0072020B">
      <w:pPr>
        <w:pStyle w:val="a3"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72020B" w:rsidRDefault="0072020B" w:rsidP="0072020B">
      <w:pPr>
        <w:pStyle w:val="a3"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72020B" w:rsidRDefault="0072020B" w:rsidP="0072020B">
      <w:pPr>
        <w:pStyle w:val="a3"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0D4F0D" w:rsidRDefault="000D4F0D"/>
    <w:sectPr w:rsidR="000D4F0D" w:rsidSect="0072020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44BB"/>
    <w:multiLevelType w:val="hybridMultilevel"/>
    <w:tmpl w:val="404C3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43D2D"/>
    <w:multiLevelType w:val="hybridMultilevel"/>
    <w:tmpl w:val="4B522056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D1AC4"/>
    <w:multiLevelType w:val="hybridMultilevel"/>
    <w:tmpl w:val="79DED47E"/>
    <w:lvl w:ilvl="0" w:tplc="3B56A848">
      <w:start w:val="11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20B"/>
    <w:rsid w:val="000D4F0D"/>
    <w:rsid w:val="0072020B"/>
    <w:rsid w:val="00A5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2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2013-09-30T15:39:00Z</dcterms:created>
  <dcterms:modified xsi:type="dcterms:W3CDTF">2013-09-30T15:55:00Z</dcterms:modified>
</cp:coreProperties>
</file>